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465" w:rsidRPr="005423E4" w:rsidRDefault="00AD7894" w:rsidP="00232465">
      <w:pPr>
        <w:spacing w:after="0"/>
        <w:jc w:val="center"/>
        <w:rPr>
          <w:b/>
          <w:sz w:val="26"/>
          <w:szCs w:val="26"/>
        </w:rPr>
      </w:pPr>
      <w:r w:rsidRPr="00AD7894">
        <w:rPr>
          <w:b/>
          <w:noProof/>
          <w:sz w:val="26"/>
          <w:szCs w:val="26"/>
        </w:rPr>
        <w:drawing>
          <wp:anchor distT="0" distB="0" distL="114300" distR="114300" simplePos="0" relativeHeight="251658240" behindDoc="0" locked="0" layoutInCell="1" allowOverlap="1">
            <wp:simplePos x="0" y="0"/>
            <wp:positionH relativeFrom="margin">
              <wp:posOffset>5574803</wp:posOffset>
            </wp:positionH>
            <wp:positionV relativeFrom="paragraph">
              <wp:posOffset>57455</wp:posOffset>
            </wp:positionV>
            <wp:extent cx="622300" cy="1046480"/>
            <wp:effectExtent l="95250" t="57150" r="101600" b="58420"/>
            <wp:wrapSquare wrapText="bothSides"/>
            <wp:docPr id="1" name="Picture 1" descr="E:\DATA\Phuong's data\Giao an Phuong\anh dung trong day hoc\đồ dùng học tập carto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ATA\Phuong's data\Giao an Phuong\anh dung trong day hoc\đồ dùng học tập cartoon.jpg"/>
                    <pic:cNvPicPr>
                      <a:picLocks noChangeAspect="1" noChangeArrowheads="1"/>
                    </pic:cNvPicPr>
                  </pic:nvPicPr>
                  <pic:blipFill rotWithShape="1">
                    <a:blip r:embed="rId5">
                      <a:extLst>
                        <a:ext uri="{BEBA8EAE-BF5A-486C-A8C5-ECC9F3942E4B}">
                          <a14:imgProps xmlns:a14="http://schemas.microsoft.com/office/drawing/2010/main">
                            <a14:imgLayer r:embed="rId6">
                              <a14:imgEffect>
                                <a14:brightnessContrast bright="20000" contrast="-40000"/>
                              </a14:imgEffect>
                            </a14:imgLayer>
                          </a14:imgProps>
                        </a:ext>
                        <a:ext uri="{28A0092B-C50C-407E-A947-70E740481C1C}">
                          <a14:useLocalDpi xmlns:a14="http://schemas.microsoft.com/office/drawing/2010/main" val="0"/>
                        </a:ext>
                      </a:extLst>
                    </a:blip>
                    <a:srcRect l="13125" t="63980" r="72554" b="11933"/>
                    <a:stretch/>
                  </pic:blipFill>
                  <pic:spPr bwMode="auto">
                    <a:xfrm rot="619716">
                      <a:off x="0" y="0"/>
                      <a:ext cx="622300" cy="10464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32465" w:rsidRPr="005423E4">
        <w:rPr>
          <w:b/>
          <w:sz w:val="26"/>
          <w:szCs w:val="26"/>
        </w:rPr>
        <w:t xml:space="preserve">PHIẾU HỌC TẬP </w:t>
      </w:r>
    </w:p>
    <w:p w:rsidR="00232465" w:rsidRPr="005423E4" w:rsidRDefault="00232465" w:rsidP="00232465">
      <w:pPr>
        <w:spacing w:after="0"/>
        <w:jc w:val="center"/>
        <w:rPr>
          <w:b/>
          <w:sz w:val="26"/>
          <w:szCs w:val="26"/>
        </w:rPr>
      </w:pPr>
      <w:r w:rsidRPr="005423E4">
        <w:rPr>
          <w:b/>
          <w:sz w:val="26"/>
          <w:szCs w:val="26"/>
        </w:rPr>
        <w:t>CHỦ ĐỀ</w:t>
      </w:r>
      <w:r w:rsidR="00682445">
        <w:rPr>
          <w:b/>
          <w:sz w:val="26"/>
          <w:szCs w:val="26"/>
        </w:rPr>
        <w:t xml:space="preserve"> 6</w:t>
      </w:r>
      <w:r w:rsidRPr="005423E4">
        <w:rPr>
          <w:b/>
          <w:sz w:val="26"/>
          <w:szCs w:val="26"/>
        </w:rPr>
        <w:t xml:space="preserve"> - BÀI TẬP CHỦ ĐỀ</w:t>
      </w:r>
      <w:r w:rsidR="00682445">
        <w:rPr>
          <w:b/>
          <w:sz w:val="26"/>
          <w:szCs w:val="26"/>
        </w:rPr>
        <w:t xml:space="preserve"> 5 VÀ 6</w:t>
      </w:r>
    </w:p>
    <w:p w:rsidR="00232465" w:rsidRPr="005423E4" w:rsidRDefault="00232465" w:rsidP="00001C3E">
      <w:pPr>
        <w:spacing w:after="0"/>
        <w:rPr>
          <w:sz w:val="26"/>
          <w:szCs w:val="26"/>
        </w:rPr>
      </w:pPr>
      <w:r w:rsidRPr="00001C3E">
        <w:rPr>
          <w:b/>
          <w:sz w:val="26"/>
          <w:szCs w:val="26"/>
        </w:rPr>
        <w:t>Họ và tên:</w:t>
      </w:r>
      <w:r w:rsidRPr="005423E4">
        <w:rPr>
          <w:sz w:val="26"/>
          <w:szCs w:val="26"/>
        </w:rPr>
        <w:t xml:space="preserve"> …………………………………………………………. </w:t>
      </w:r>
      <w:r w:rsidRPr="00001C3E">
        <w:rPr>
          <w:b/>
          <w:sz w:val="26"/>
          <w:szCs w:val="26"/>
        </w:rPr>
        <w:t>Lớp:</w:t>
      </w:r>
      <w:r w:rsidR="00001C3E">
        <w:rPr>
          <w:sz w:val="26"/>
          <w:szCs w:val="26"/>
        </w:rPr>
        <w:t xml:space="preserve"> ……</w:t>
      </w:r>
    </w:p>
    <w:p w:rsidR="00232465" w:rsidRPr="005423E4" w:rsidRDefault="00232465" w:rsidP="00682445">
      <w:pPr>
        <w:spacing w:before="120" w:after="0"/>
        <w:rPr>
          <w:b/>
          <w:sz w:val="26"/>
          <w:szCs w:val="26"/>
        </w:rPr>
      </w:pPr>
      <w:r w:rsidRPr="005423E4">
        <w:rPr>
          <w:b/>
          <w:sz w:val="26"/>
          <w:szCs w:val="26"/>
        </w:rPr>
        <w:t>I. Trắc nghiệm</w:t>
      </w:r>
    </w:p>
    <w:p w:rsidR="006652A4" w:rsidRDefault="005D72DF" w:rsidP="00232465">
      <w:pPr>
        <w:spacing w:after="0" w:line="288" w:lineRule="auto"/>
      </w:pPr>
      <w:r>
        <w:t>Câu 1: Dãy gồm các vật liệ</w:t>
      </w:r>
      <w:r w:rsidR="00232465">
        <w:t>u là</w:t>
      </w:r>
    </w:p>
    <w:p w:rsidR="005D72DF" w:rsidRDefault="005D72DF" w:rsidP="00232465">
      <w:pPr>
        <w:spacing w:after="0" w:line="288" w:lineRule="auto"/>
      </w:pPr>
      <w:r>
        <w:t>A. nhựa, gỗ, kim loại, cao su, thủy tinh.</w:t>
      </w:r>
    </w:p>
    <w:p w:rsidR="005D72DF" w:rsidRDefault="005D72DF" w:rsidP="00232465">
      <w:pPr>
        <w:spacing w:after="0" w:line="288" w:lineRule="auto"/>
      </w:pPr>
      <w:r>
        <w:t>B. nước, nhựa, sắt, thép, cao su.</w:t>
      </w:r>
    </w:p>
    <w:p w:rsidR="005D72DF" w:rsidRDefault="005D72DF" w:rsidP="00232465">
      <w:pPr>
        <w:spacing w:after="0" w:line="288" w:lineRule="auto"/>
      </w:pPr>
      <w:r>
        <w:t>C. thủy tinh, gỗ, gốm, không khí, thép.</w:t>
      </w:r>
    </w:p>
    <w:p w:rsidR="005D72DF" w:rsidRDefault="005D72DF" w:rsidP="00232465">
      <w:pPr>
        <w:spacing w:after="0" w:line="288" w:lineRule="auto"/>
      </w:pPr>
      <w:r>
        <w:t>D. kim loại, thủy tinh, nhựa, gỗ, muối ăn.</w:t>
      </w:r>
    </w:p>
    <w:p w:rsidR="005D72DF" w:rsidRDefault="005D72DF" w:rsidP="00232465">
      <w:pPr>
        <w:spacing w:after="0" w:line="288" w:lineRule="auto"/>
      </w:pPr>
      <w:r>
        <w:t>Câu 2: Dựa vào trạng thái, người ta chia nhiên liệu thành mấy loại?</w:t>
      </w:r>
    </w:p>
    <w:p w:rsidR="005D72DF" w:rsidRDefault="005D72DF" w:rsidP="00232465">
      <w:pPr>
        <w:spacing w:after="0" w:line="288" w:lineRule="auto"/>
      </w:pPr>
      <w:r>
        <w:t>A. 2 loại.</w:t>
      </w:r>
    </w:p>
    <w:p w:rsidR="005D72DF" w:rsidRDefault="005D72DF" w:rsidP="00232465">
      <w:pPr>
        <w:spacing w:after="0" w:line="288" w:lineRule="auto"/>
      </w:pPr>
      <w:r>
        <w:t>B. 3 loại.</w:t>
      </w:r>
    </w:p>
    <w:p w:rsidR="005D72DF" w:rsidRDefault="005D72DF" w:rsidP="00232465">
      <w:pPr>
        <w:spacing w:after="0" w:line="288" w:lineRule="auto"/>
      </w:pPr>
      <w:r>
        <w:t>C. 4 loại.</w:t>
      </w:r>
    </w:p>
    <w:p w:rsidR="005D72DF" w:rsidRDefault="005D72DF" w:rsidP="00232465">
      <w:pPr>
        <w:spacing w:after="0" w:line="288" w:lineRule="auto"/>
      </w:pPr>
      <w:r>
        <w:t>D. 5 loại.</w:t>
      </w:r>
    </w:p>
    <w:p w:rsidR="005D72DF" w:rsidRDefault="00143E2B" w:rsidP="00232465">
      <w:pPr>
        <w:spacing w:after="0" w:line="288" w:lineRule="auto"/>
      </w:pPr>
      <w:r>
        <w:t>Câu 3:</w:t>
      </w:r>
      <w:r w:rsidR="00FB2BCC">
        <w:t xml:space="preserve"> </w:t>
      </w:r>
      <w:r w:rsidR="00E62B0C">
        <w:t xml:space="preserve">Tính chất nào sau đây </w:t>
      </w:r>
      <w:r w:rsidR="00E62B0C" w:rsidRPr="00232465">
        <w:rPr>
          <w:b/>
        </w:rPr>
        <w:t xml:space="preserve">không </w:t>
      </w:r>
      <w:r w:rsidR="00E62B0C">
        <w:t>phải là của xăng, dầu?</w:t>
      </w:r>
    </w:p>
    <w:p w:rsidR="00E62B0C" w:rsidRDefault="00E62B0C" w:rsidP="00232465">
      <w:pPr>
        <w:spacing w:after="0" w:line="288" w:lineRule="auto"/>
      </w:pPr>
      <w:r>
        <w:t>A. Là chất lỏng.</w:t>
      </w:r>
    </w:p>
    <w:p w:rsidR="00E62B0C" w:rsidRDefault="00E62B0C" w:rsidP="00232465">
      <w:pPr>
        <w:spacing w:after="0" w:line="288" w:lineRule="auto"/>
      </w:pPr>
      <w:r>
        <w:t>B. Không tan trong nước.</w:t>
      </w:r>
    </w:p>
    <w:p w:rsidR="00E62B0C" w:rsidRDefault="00E62B0C" w:rsidP="00232465">
      <w:pPr>
        <w:spacing w:after="0" w:line="288" w:lineRule="auto"/>
      </w:pPr>
      <w:r>
        <w:t>C. Nhẹ hơn nước.</w:t>
      </w:r>
    </w:p>
    <w:p w:rsidR="00E62B0C" w:rsidRDefault="00E62B0C" w:rsidP="00232465">
      <w:pPr>
        <w:spacing w:after="0" w:line="288" w:lineRule="auto"/>
      </w:pPr>
      <w:r>
        <w:t>D. Khó bắt cháy.</w:t>
      </w:r>
    </w:p>
    <w:p w:rsidR="00E62B0C" w:rsidRDefault="00E62B0C" w:rsidP="00232465">
      <w:pPr>
        <w:spacing w:after="0" w:line="288" w:lineRule="auto"/>
      </w:pPr>
      <w:r>
        <w:t>Câu 4. Nối tên nguyên liệu ở cột A và ứng dụng tương ứng ở cột B</w:t>
      </w:r>
    </w:p>
    <w:tbl>
      <w:tblPr>
        <w:tblStyle w:val="TableGrid"/>
        <w:tblW w:w="0" w:type="auto"/>
        <w:tblLook w:val="04A0" w:firstRow="1" w:lastRow="0" w:firstColumn="1" w:lastColumn="0" w:noHBand="0" w:noVBand="1"/>
      </w:tblPr>
      <w:tblGrid>
        <w:gridCol w:w="2972"/>
        <w:gridCol w:w="2126"/>
        <w:gridCol w:w="3964"/>
      </w:tblGrid>
      <w:tr w:rsidR="00232465" w:rsidTr="00232465">
        <w:tc>
          <w:tcPr>
            <w:tcW w:w="2972" w:type="dxa"/>
            <w:tcBorders>
              <w:right w:val="single" w:sz="4" w:space="0" w:color="auto"/>
            </w:tcBorders>
          </w:tcPr>
          <w:p w:rsidR="00232465" w:rsidRPr="00232465" w:rsidRDefault="00232465" w:rsidP="00232465">
            <w:pPr>
              <w:spacing w:line="288" w:lineRule="auto"/>
              <w:jc w:val="center"/>
              <w:rPr>
                <w:b/>
              </w:rPr>
            </w:pPr>
            <w:r w:rsidRPr="00232465">
              <w:rPr>
                <w:b/>
              </w:rPr>
              <w:t>Cột A</w:t>
            </w:r>
          </w:p>
        </w:tc>
        <w:tc>
          <w:tcPr>
            <w:tcW w:w="2126" w:type="dxa"/>
            <w:tcBorders>
              <w:top w:val="nil"/>
              <w:left w:val="single" w:sz="4" w:space="0" w:color="auto"/>
              <w:bottom w:val="nil"/>
              <w:right w:val="single" w:sz="4" w:space="0" w:color="auto"/>
            </w:tcBorders>
          </w:tcPr>
          <w:p w:rsidR="00232465" w:rsidRPr="00232465" w:rsidRDefault="00232465" w:rsidP="00232465">
            <w:pPr>
              <w:spacing w:line="288" w:lineRule="auto"/>
              <w:jc w:val="center"/>
              <w:rPr>
                <w:b/>
              </w:rPr>
            </w:pPr>
          </w:p>
        </w:tc>
        <w:tc>
          <w:tcPr>
            <w:tcW w:w="3964" w:type="dxa"/>
            <w:tcBorders>
              <w:left w:val="single" w:sz="4" w:space="0" w:color="auto"/>
            </w:tcBorders>
          </w:tcPr>
          <w:p w:rsidR="00232465" w:rsidRPr="00232465" w:rsidRDefault="00232465" w:rsidP="00232465">
            <w:pPr>
              <w:spacing w:line="288" w:lineRule="auto"/>
              <w:jc w:val="center"/>
              <w:rPr>
                <w:b/>
              </w:rPr>
            </w:pPr>
            <w:r w:rsidRPr="00232465">
              <w:rPr>
                <w:b/>
              </w:rPr>
              <w:t>Cột B</w:t>
            </w:r>
          </w:p>
        </w:tc>
      </w:tr>
      <w:tr w:rsidR="00232465" w:rsidTr="00232465">
        <w:tc>
          <w:tcPr>
            <w:tcW w:w="2972" w:type="dxa"/>
            <w:tcBorders>
              <w:right w:val="single" w:sz="4" w:space="0" w:color="auto"/>
            </w:tcBorders>
          </w:tcPr>
          <w:p w:rsidR="00232465" w:rsidRDefault="00232465" w:rsidP="00232465">
            <w:pPr>
              <w:spacing w:line="288" w:lineRule="auto"/>
            </w:pPr>
            <w:r>
              <w:t>1. Quặng bauxite</w:t>
            </w:r>
          </w:p>
        </w:tc>
        <w:tc>
          <w:tcPr>
            <w:tcW w:w="2126" w:type="dxa"/>
            <w:tcBorders>
              <w:top w:val="nil"/>
              <w:left w:val="single" w:sz="4" w:space="0" w:color="auto"/>
              <w:bottom w:val="nil"/>
              <w:right w:val="single" w:sz="4" w:space="0" w:color="auto"/>
            </w:tcBorders>
          </w:tcPr>
          <w:p w:rsidR="00232465" w:rsidRDefault="00232465" w:rsidP="00232465">
            <w:pPr>
              <w:spacing w:line="288" w:lineRule="auto"/>
            </w:pPr>
          </w:p>
        </w:tc>
        <w:tc>
          <w:tcPr>
            <w:tcW w:w="3964" w:type="dxa"/>
            <w:tcBorders>
              <w:left w:val="single" w:sz="4" w:space="0" w:color="auto"/>
            </w:tcBorders>
          </w:tcPr>
          <w:p w:rsidR="00232465" w:rsidRDefault="00232465" w:rsidP="00232465">
            <w:pPr>
              <w:spacing w:line="288" w:lineRule="auto"/>
            </w:pPr>
            <w:r>
              <w:t>a. Sản xuất sắt, gang, thép</w:t>
            </w:r>
          </w:p>
        </w:tc>
      </w:tr>
      <w:tr w:rsidR="00232465" w:rsidTr="00232465">
        <w:tc>
          <w:tcPr>
            <w:tcW w:w="2972" w:type="dxa"/>
            <w:tcBorders>
              <w:right w:val="single" w:sz="4" w:space="0" w:color="auto"/>
            </w:tcBorders>
          </w:tcPr>
          <w:p w:rsidR="00232465" w:rsidRDefault="00232465" w:rsidP="00232465">
            <w:pPr>
              <w:spacing w:line="288" w:lineRule="auto"/>
            </w:pPr>
            <w:r>
              <w:t>2. Quặng apatite</w:t>
            </w:r>
          </w:p>
        </w:tc>
        <w:tc>
          <w:tcPr>
            <w:tcW w:w="2126" w:type="dxa"/>
            <w:tcBorders>
              <w:top w:val="nil"/>
              <w:left w:val="single" w:sz="4" w:space="0" w:color="auto"/>
              <w:bottom w:val="nil"/>
              <w:right w:val="single" w:sz="4" w:space="0" w:color="auto"/>
            </w:tcBorders>
          </w:tcPr>
          <w:p w:rsidR="00232465" w:rsidRDefault="00232465" w:rsidP="00232465">
            <w:pPr>
              <w:spacing w:line="288" w:lineRule="auto"/>
            </w:pPr>
          </w:p>
        </w:tc>
        <w:tc>
          <w:tcPr>
            <w:tcW w:w="3964" w:type="dxa"/>
            <w:tcBorders>
              <w:left w:val="single" w:sz="4" w:space="0" w:color="auto"/>
            </w:tcBorders>
          </w:tcPr>
          <w:p w:rsidR="00232465" w:rsidRDefault="00232465" w:rsidP="00232465">
            <w:pPr>
              <w:spacing w:line="288" w:lineRule="auto"/>
            </w:pPr>
            <w:r>
              <w:t>b. Sản xuất vôi sống, xi măng</w:t>
            </w:r>
          </w:p>
        </w:tc>
      </w:tr>
      <w:tr w:rsidR="00232465" w:rsidTr="00232465">
        <w:tc>
          <w:tcPr>
            <w:tcW w:w="2972" w:type="dxa"/>
            <w:tcBorders>
              <w:right w:val="single" w:sz="4" w:space="0" w:color="auto"/>
            </w:tcBorders>
          </w:tcPr>
          <w:p w:rsidR="00232465" w:rsidRDefault="00232465" w:rsidP="00232465">
            <w:pPr>
              <w:spacing w:line="288" w:lineRule="auto"/>
            </w:pPr>
            <w:r>
              <w:t>3. Quặng hematite</w:t>
            </w:r>
          </w:p>
        </w:tc>
        <w:tc>
          <w:tcPr>
            <w:tcW w:w="2126" w:type="dxa"/>
            <w:tcBorders>
              <w:top w:val="nil"/>
              <w:left w:val="single" w:sz="4" w:space="0" w:color="auto"/>
              <w:bottom w:val="nil"/>
              <w:right w:val="single" w:sz="4" w:space="0" w:color="auto"/>
            </w:tcBorders>
          </w:tcPr>
          <w:p w:rsidR="00232465" w:rsidRDefault="00232465" w:rsidP="00232465">
            <w:pPr>
              <w:spacing w:line="288" w:lineRule="auto"/>
            </w:pPr>
          </w:p>
        </w:tc>
        <w:tc>
          <w:tcPr>
            <w:tcW w:w="3964" w:type="dxa"/>
            <w:tcBorders>
              <w:left w:val="single" w:sz="4" w:space="0" w:color="auto"/>
            </w:tcBorders>
          </w:tcPr>
          <w:p w:rsidR="00232465" w:rsidRDefault="00232465" w:rsidP="00232465">
            <w:pPr>
              <w:spacing w:line="288" w:lineRule="auto"/>
            </w:pPr>
            <w:r>
              <w:t>c. Sản xuất phân bón (phân lân)</w:t>
            </w:r>
          </w:p>
        </w:tc>
      </w:tr>
      <w:tr w:rsidR="00232465" w:rsidTr="00232465">
        <w:tc>
          <w:tcPr>
            <w:tcW w:w="2972" w:type="dxa"/>
            <w:tcBorders>
              <w:right w:val="single" w:sz="4" w:space="0" w:color="auto"/>
            </w:tcBorders>
          </w:tcPr>
          <w:p w:rsidR="00232465" w:rsidRDefault="00232465" w:rsidP="00232465">
            <w:pPr>
              <w:spacing w:line="288" w:lineRule="auto"/>
            </w:pPr>
            <w:r>
              <w:t>4. Đá vôi</w:t>
            </w:r>
          </w:p>
        </w:tc>
        <w:tc>
          <w:tcPr>
            <w:tcW w:w="2126" w:type="dxa"/>
            <w:tcBorders>
              <w:top w:val="nil"/>
              <w:left w:val="single" w:sz="4" w:space="0" w:color="auto"/>
              <w:bottom w:val="nil"/>
              <w:right w:val="single" w:sz="4" w:space="0" w:color="auto"/>
            </w:tcBorders>
          </w:tcPr>
          <w:p w:rsidR="00232465" w:rsidRDefault="00232465" w:rsidP="00232465">
            <w:pPr>
              <w:spacing w:line="288" w:lineRule="auto"/>
            </w:pPr>
          </w:p>
        </w:tc>
        <w:tc>
          <w:tcPr>
            <w:tcW w:w="3964" w:type="dxa"/>
            <w:tcBorders>
              <w:left w:val="single" w:sz="4" w:space="0" w:color="auto"/>
            </w:tcBorders>
          </w:tcPr>
          <w:p w:rsidR="00232465" w:rsidRDefault="00232465" w:rsidP="00232465">
            <w:pPr>
              <w:spacing w:line="288" w:lineRule="auto"/>
            </w:pPr>
            <w:r>
              <w:t>d. Sản xuất nhôm</w:t>
            </w:r>
          </w:p>
        </w:tc>
      </w:tr>
    </w:tbl>
    <w:p w:rsidR="00363682" w:rsidRDefault="00E62B0C" w:rsidP="00232465">
      <w:pPr>
        <w:spacing w:before="120" w:after="0" w:line="288" w:lineRule="auto"/>
      </w:pPr>
      <w:r>
        <w:t xml:space="preserve"> </w:t>
      </w:r>
      <w:r w:rsidR="00363682">
        <w:t>Câu 5:</w:t>
      </w:r>
      <w:r w:rsidR="00232465">
        <w:t xml:space="preserve"> </w:t>
      </w:r>
      <w:r w:rsidR="00363682">
        <w:t>Các loại vitamin và chất khoáng có vai trò là</w:t>
      </w:r>
    </w:p>
    <w:p w:rsidR="00363682" w:rsidRDefault="00363682" w:rsidP="00232465">
      <w:pPr>
        <w:spacing w:after="0" w:line="288" w:lineRule="auto"/>
      </w:pPr>
      <w:r>
        <w:t>A. cung cấp năng lượng cần thiết cho các hoạt động của cơ thể.</w:t>
      </w:r>
    </w:p>
    <w:p w:rsidR="00363682" w:rsidRDefault="00363682" w:rsidP="00232465">
      <w:pPr>
        <w:spacing w:after="0" w:line="288" w:lineRule="auto"/>
      </w:pPr>
      <w:r>
        <w:t>B. nâng cao hệ miễn dịch, giúp chúng ta có một cơ thể khỏe mạnh, phòng chống các loại bệnh tật.</w:t>
      </w:r>
    </w:p>
    <w:p w:rsidR="00363682" w:rsidRDefault="00363682" w:rsidP="00232465">
      <w:pPr>
        <w:spacing w:after="0" w:line="288" w:lineRule="auto"/>
      </w:pPr>
      <w:r>
        <w:t>C. dự trữ, cung cấp năng lượng cho cơ thể và các hoạt động sống của cơ thể.</w:t>
      </w:r>
    </w:p>
    <w:p w:rsidR="00363682" w:rsidRDefault="00363682" w:rsidP="00232465">
      <w:pPr>
        <w:spacing w:after="0" w:line="288" w:lineRule="auto"/>
      </w:pPr>
      <w:r>
        <w:t>D. cung cấp năng lượng, tạo ra những tế bào mới thay thế những tế bào đã chết của cơ thể.</w:t>
      </w:r>
    </w:p>
    <w:p w:rsidR="00E62B0C" w:rsidRDefault="00E62B0C" w:rsidP="00232465">
      <w:pPr>
        <w:spacing w:after="0" w:line="288" w:lineRule="auto"/>
      </w:pPr>
      <w:r>
        <w:t xml:space="preserve">Câu </w:t>
      </w:r>
      <w:r w:rsidR="00232465">
        <w:t>6</w:t>
      </w:r>
      <w:r>
        <w:t xml:space="preserve">. </w:t>
      </w:r>
      <w:r w:rsidR="00C03C6D">
        <w:t>Các câu sau đúng hay sai?</w:t>
      </w:r>
    </w:p>
    <w:tbl>
      <w:tblPr>
        <w:tblStyle w:val="TableGrid"/>
        <w:tblW w:w="0" w:type="auto"/>
        <w:tblLook w:val="04A0" w:firstRow="1" w:lastRow="0" w:firstColumn="1" w:lastColumn="0" w:noHBand="0" w:noVBand="1"/>
      </w:tblPr>
      <w:tblGrid>
        <w:gridCol w:w="8213"/>
        <w:gridCol w:w="1133"/>
      </w:tblGrid>
      <w:tr w:rsidR="00683CD5" w:rsidTr="00683CD5">
        <w:tc>
          <w:tcPr>
            <w:tcW w:w="8217" w:type="dxa"/>
          </w:tcPr>
          <w:p w:rsidR="00683CD5" w:rsidRPr="00232465" w:rsidRDefault="00683CD5" w:rsidP="00232465">
            <w:pPr>
              <w:spacing w:line="288" w:lineRule="auto"/>
              <w:jc w:val="center"/>
              <w:rPr>
                <w:b/>
              </w:rPr>
            </w:pPr>
            <w:r w:rsidRPr="00232465">
              <w:rPr>
                <w:b/>
              </w:rPr>
              <w:t>Nhận xét</w:t>
            </w:r>
          </w:p>
        </w:tc>
        <w:tc>
          <w:tcPr>
            <w:tcW w:w="1133" w:type="dxa"/>
          </w:tcPr>
          <w:p w:rsidR="00683CD5" w:rsidRPr="00232465" w:rsidRDefault="00683CD5" w:rsidP="00232465">
            <w:pPr>
              <w:spacing w:line="288" w:lineRule="auto"/>
              <w:rPr>
                <w:b/>
              </w:rPr>
            </w:pPr>
            <w:r w:rsidRPr="00232465">
              <w:rPr>
                <w:b/>
              </w:rPr>
              <w:t>Đ/S</w:t>
            </w:r>
          </w:p>
        </w:tc>
      </w:tr>
      <w:tr w:rsidR="00683CD5" w:rsidTr="00683CD5">
        <w:tc>
          <w:tcPr>
            <w:tcW w:w="8217" w:type="dxa"/>
          </w:tcPr>
          <w:p w:rsidR="00683CD5" w:rsidRDefault="00683CD5" w:rsidP="00232465">
            <w:pPr>
              <w:spacing w:line="288" w:lineRule="auto"/>
            </w:pPr>
            <w:r>
              <w:t>a. Khối lượng của hỗn hợp bằng tổng khối lượng của các chất thành phần.</w:t>
            </w:r>
          </w:p>
        </w:tc>
        <w:tc>
          <w:tcPr>
            <w:tcW w:w="1133" w:type="dxa"/>
          </w:tcPr>
          <w:p w:rsidR="00683CD5" w:rsidRDefault="00683CD5" w:rsidP="00232465">
            <w:pPr>
              <w:spacing w:line="288" w:lineRule="auto"/>
            </w:pPr>
          </w:p>
        </w:tc>
      </w:tr>
      <w:tr w:rsidR="00683CD5" w:rsidTr="00683CD5">
        <w:tc>
          <w:tcPr>
            <w:tcW w:w="8217" w:type="dxa"/>
          </w:tcPr>
          <w:p w:rsidR="00683CD5" w:rsidRDefault="00683CD5" w:rsidP="00232465">
            <w:pPr>
              <w:spacing w:line="288" w:lineRule="auto"/>
            </w:pPr>
            <w:r>
              <w:lastRenderedPageBreak/>
              <w:t>b. Thể tích của hỗn hợp các chất lỏng bằng tổng thể tích của các chất lỏng thành phần.</w:t>
            </w:r>
          </w:p>
        </w:tc>
        <w:tc>
          <w:tcPr>
            <w:tcW w:w="1133" w:type="dxa"/>
          </w:tcPr>
          <w:p w:rsidR="00683CD5" w:rsidRDefault="00683CD5" w:rsidP="00232465">
            <w:pPr>
              <w:spacing w:line="288" w:lineRule="auto"/>
            </w:pPr>
          </w:p>
        </w:tc>
      </w:tr>
      <w:tr w:rsidR="00683CD5" w:rsidTr="00683CD5">
        <w:tc>
          <w:tcPr>
            <w:tcW w:w="8217" w:type="dxa"/>
          </w:tcPr>
          <w:p w:rsidR="00683CD5" w:rsidRDefault="00683CD5" w:rsidP="00232465">
            <w:pPr>
              <w:spacing w:line="288" w:lineRule="auto"/>
            </w:pPr>
            <w:r>
              <w:t>c. Chất tinh khiết có nhiệt độ sôi nhất định.</w:t>
            </w:r>
          </w:p>
        </w:tc>
        <w:tc>
          <w:tcPr>
            <w:tcW w:w="1133" w:type="dxa"/>
          </w:tcPr>
          <w:p w:rsidR="00683CD5" w:rsidRDefault="00683CD5" w:rsidP="00232465">
            <w:pPr>
              <w:spacing w:line="288" w:lineRule="auto"/>
            </w:pPr>
          </w:p>
        </w:tc>
      </w:tr>
      <w:tr w:rsidR="00683CD5" w:rsidTr="00683CD5">
        <w:tc>
          <w:tcPr>
            <w:tcW w:w="8217" w:type="dxa"/>
          </w:tcPr>
          <w:p w:rsidR="00683CD5" w:rsidRDefault="00683CD5" w:rsidP="00232465">
            <w:pPr>
              <w:spacing w:line="288" w:lineRule="auto"/>
            </w:pPr>
            <w:r>
              <w:t>d. Hỗn hợp các chất cũng có nhiệt độ sôi nhất định.</w:t>
            </w:r>
          </w:p>
        </w:tc>
        <w:tc>
          <w:tcPr>
            <w:tcW w:w="1133" w:type="dxa"/>
          </w:tcPr>
          <w:p w:rsidR="00683CD5" w:rsidRDefault="00683CD5" w:rsidP="00232465">
            <w:pPr>
              <w:spacing w:line="288" w:lineRule="auto"/>
            </w:pPr>
          </w:p>
        </w:tc>
      </w:tr>
      <w:tr w:rsidR="00683CD5" w:rsidTr="00683CD5">
        <w:tc>
          <w:tcPr>
            <w:tcW w:w="8217" w:type="dxa"/>
          </w:tcPr>
          <w:p w:rsidR="00683CD5" w:rsidRDefault="00683CD5" w:rsidP="00232465">
            <w:pPr>
              <w:spacing w:line="288" w:lineRule="auto"/>
            </w:pPr>
            <w:r>
              <w:t>e. Tính chất của hỗn hợp không thay đổi theo thành phần của hỗn hợp.</w:t>
            </w:r>
          </w:p>
        </w:tc>
        <w:tc>
          <w:tcPr>
            <w:tcW w:w="1133" w:type="dxa"/>
          </w:tcPr>
          <w:p w:rsidR="00683CD5" w:rsidRDefault="00683CD5" w:rsidP="00232465">
            <w:pPr>
              <w:spacing w:line="288" w:lineRule="auto"/>
            </w:pPr>
          </w:p>
        </w:tc>
      </w:tr>
      <w:tr w:rsidR="00683CD5" w:rsidTr="00683CD5">
        <w:tc>
          <w:tcPr>
            <w:tcW w:w="8217" w:type="dxa"/>
          </w:tcPr>
          <w:p w:rsidR="00683CD5" w:rsidRDefault="00683CD5" w:rsidP="00232465">
            <w:pPr>
              <w:spacing w:line="288" w:lineRule="auto"/>
            </w:pPr>
            <w:r>
              <w:t>f. Tính chất của hỗn hợp thay đổi theo thành phần của hỗn hợp.</w:t>
            </w:r>
          </w:p>
        </w:tc>
        <w:tc>
          <w:tcPr>
            <w:tcW w:w="1133" w:type="dxa"/>
          </w:tcPr>
          <w:p w:rsidR="00683CD5" w:rsidRDefault="00683CD5" w:rsidP="00232465">
            <w:pPr>
              <w:spacing w:line="288" w:lineRule="auto"/>
            </w:pPr>
          </w:p>
        </w:tc>
      </w:tr>
    </w:tbl>
    <w:p w:rsidR="007A074B" w:rsidRDefault="00232465" w:rsidP="00232465">
      <w:pPr>
        <w:spacing w:before="120" w:after="0" w:line="288" w:lineRule="auto"/>
      </w:pPr>
      <w:r>
        <w:t>Câu 7</w:t>
      </w:r>
      <w:r w:rsidR="007A074B">
        <w:t>. Hỗn hợp nào dưới đây có thể tách riêng các chất thành phần bằng cách cho hỗn hợp vào nước, sau đó khuấy kĩ và lọc?</w:t>
      </w:r>
    </w:p>
    <w:p w:rsidR="007A074B" w:rsidRDefault="007A074B" w:rsidP="00232465">
      <w:pPr>
        <w:spacing w:after="0" w:line="288" w:lineRule="auto"/>
      </w:pPr>
      <w:r>
        <w:t>A. Bột đá vôi và muối ăn.</w:t>
      </w:r>
    </w:p>
    <w:p w:rsidR="007A074B" w:rsidRDefault="007A074B" w:rsidP="00232465">
      <w:pPr>
        <w:spacing w:after="0" w:line="288" w:lineRule="auto"/>
      </w:pPr>
      <w:r>
        <w:t>B. Bột than và bột sắt.</w:t>
      </w:r>
    </w:p>
    <w:p w:rsidR="007A074B" w:rsidRDefault="007A074B" w:rsidP="00232465">
      <w:pPr>
        <w:spacing w:after="0" w:line="288" w:lineRule="auto"/>
      </w:pPr>
      <w:r>
        <w:t>C. Đường và muối.</w:t>
      </w:r>
    </w:p>
    <w:p w:rsidR="007A074B" w:rsidRDefault="007A074B" w:rsidP="00232465">
      <w:pPr>
        <w:spacing w:after="0" w:line="288" w:lineRule="auto"/>
      </w:pPr>
      <w:r>
        <w:t>D. Giấm và rượu.</w:t>
      </w:r>
    </w:p>
    <w:p w:rsidR="007A074B" w:rsidRDefault="00232465" w:rsidP="00232465">
      <w:pPr>
        <w:spacing w:after="0" w:line="288" w:lineRule="auto"/>
      </w:pPr>
      <w:r>
        <w:t>Câu 8</w:t>
      </w:r>
      <w:r w:rsidR="007A074B">
        <w:t>. Phương pháp để tách muối từ nước biển là</w:t>
      </w:r>
    </w:p>
    <w:p w:rsidR="007A074B" w:rsidRDefault="007A074B" w:rsidP="00232465">
      <w:pPr>
        <w:spacing w:after="0" w:line="288" w:lineRule="auto"/>
      </w:pPr>
      <w:r>
        <w:t>A. chưng cất.</w:t>
      </w:r>
    </w:p>
    <w:p w:rsidR="007A074B" w:rsidRDefault="007A074B" w:rsidP="00232465">
      <w:pPr>
        <w:spacing w:after="0" w:line="288" w:lineRule="auto"/>
      </w:pPr>
      <w:r>
        <w:t>B. chiết.</w:t>
      </w:r>
    </w:p>
    <w:p w:rsidR="007A074B" w:rsidRDefault="007A074B" w:rsidP="00232465">
      <w:pPr>
        <w:spacing w:after="0" w:line="288" w:lineRule="auto"/>
      </w:pPr>
      <w:r>
        <w:t>C. bay hơi.</w:t>
      </w:r>
    </w:p>
    <w:p w:rsidR="007A074B" w:rsidRDefault="007A074B" w:rsidP="00232465">
      <w:pPr>
        <w:spacing w:after="0" w:line="288" w:lineRule="auto"/>
      </w:pPr>
      <w:r>
        <w:t>D. để cho muối lắng xuống rồi gạn nước đi.</w:t>
      </w:r>
    </w:p>
    <w:p w:rsidR="007A074B" w:rsidRDefault="00232465" w:rsidP="00232465">
      <w:pPr>
        <w:spacing w:after="0" w:line="288" w:lineRule="auto"/>
      </w:pPr>
      <w:r>
        <w:t>Câu 9</w:t>
      </w:r>
      <w:r w:rsidR="007A074B">
        <w:t xml:space="preserve">. Chất A là chất lỏng không tan </w:t>
      </w:r>
      <w:r w:rsidR="00532E57">
        <w:t>trong nước</w:t>
      </w:r>
      <w:r w:rsidR="004A1C07">
        <w:t xml:space="preserve"> và nhẹ hơn nước</w:t>
      </w:r>
      <w:bookmarkStart w:id="0" w:name="_GoBack"/>
      <w:bookmarkEnd w:id="0"/>
      <w:r w:rsidR="00532E57">
        <w:t>. Nếu có 2 lít hỗn hợp chất A và dung dịch muối ăn trong nước, nên dùng phương pháp nào dưới đây để tách hỗn hợp?</w:t>
      </w:r>
    </w:p>
    <w:p w:rsidR="00532E57" w:rsidRDefault="00532E57" w:rsidP="00232465">
      <w:pPr>
        <w:spacing w:after="0" w:line="288" w:lineRule="auto"/>
      </w:pPr>
      <w:r>
        <w:t>A. Lọc.</w:t>
      </w:r>
    </w:p>
    <w:p w:rsidR="00532E57" w:rsidRDefault="00532E57" w:rsidP="00232465">
      <w:pPr>
        <w:spacing w:after="0" w:line="288" w:lineRule="auto"/>
      </w:pPr>
      <w:r>
        <w:t>B. Bay hơi.</w:t>
      </w:r>
    </w:p>
    <w:p w:rsidR="00532E57" w:rsidRDefault="00532E57" w:rsidP="00232465">
      <w:pPr>
        <w:spacing w:after="0" w:line="288" w:lineRule="auto"/>
      </w:pPr>
      <w:r>
        <w:t>C. Chưng cất.</w:t>
      </w:r>
    </w:p>
    <w:p w:rsidR="00532E57" w:rsidRDefault="00532E57" w:rsidP="00232465">
      <w:pPr>
        <w:spacing w:after="0" w:line="288" w:lineRule="auto"/>
      </w:pPr>
      <w:r>
        <w:t>D. Dùng phễu chiết.</w:t>
      </w:r>
    </w:p>
    <w:p w:rsidR="00532E57" w:rsidRDefault="00532E57" w:rsidP="00232465">
      <w:pPr>
        <w:spacing w:after="0" w:line="288" w:lineRule="auto"/>
      </w:pPr>
      <w:r>
        <w:t xml:space="preserve">Câu </w:t>
      </w:r>
      <w:r w:rsidR="00232465">
        <w:t>10</w:t>
      </w:r>
      <w:r>
        <w:t>. H</w:t>
      </w:r>
      <w:r w:rsidR="00832264">
        <w:t>ãy cho biết các h</w:t>
      </w:r>
      <w:r>
        <w:t>ỗn hợp sau là dung dịch, huyề</w:t>
      </w:r>
      <w:r w:rsidR="00832264">
        <w:t xml:space="preserve">n phù hay nhũ tương bằng cách </w:t>
      </w:r>
      <w:r w:rsidR="00683CD5">
        <w:t xml:space="preserve">đánh dấu </w:t>
      </w:r>
      <w:r w:rsidR="00832264">
        <w:t>“</w:t>
      </w:r>
      <w:r w:rsidR="00683CD5">
        <w:t>x</w:t>
      </w:r>
      <w:r w:rsidR="00832264">
        <w:t>”</w:t>
      </w:r>
      <w:r w:rsidR="00683CD5">
        <w:t xml:space="preserve"> vào các cột tương ứ</w:t>
      </w:r>
      <w:r w:rsidR="00832264">
        <w:t>ng.</w:t>
      </w:r>
    </w:p>
    <w:tbl>
      <w:tblPr>
        <w:tblStyle w:val="TableGrid"/>
        <w:tblW w:w="9803" w:type="dxa"/>
        <w:tblInd w:w="-5" w:type="dxa"/>
        <w:tblLook w:val="04A0" w:firstRow="1" w:lastRow="0" w:firstColumn="1" w:lastColumn="0" w:noHBand="0" w:noVBand="1"/>
      </w:tblPr>
      <w:tblGrid>
        <w:gridCol w:w="889"/>
        <w:gridCol w:w="3809"/>
        <w:gridCol w:w="1701"/>
        <w:gridCol w:w="1702"/>
        <w:gridCol w:w="1702"/>
      </w:tblGrid>
      <w:tr w:rsidR="00532E57" w:rsidTr="00001C3E">
        <w:trPr>
          <w:trHeight w:val="472"/>
        </w:trPr>
        <w:tc>
          <w:tcPr>
            <w:tcW w:w="889" w:type="dxa"/>
            <w:vAlign w:val="center"/>
          </w:tcPr>
          <w:p w:rsidR="00532E57" w:rsidRPr="00232465" w:rsidRDefault="00532E57" w:rsidP="00AD7894">
            <w:pPr>
              <w:spacing w:line="288" w:lineRule="auto"/>
              <w:jc w:val="center"/>
              <w:rPr>
                <w:b/>
              </w:rPr>
            </w:pPr>
            <w:r w:rsidRPr="00232465">
              <w:rPr>
                <w:b/>
              </w:rPr>
              <w:t>STT</w:t>
            </w:r>
          </w:p>
        </w:tc>
        <w:tc>
          <w:tcPr>
            <w:tcW w:w="3809" w:type="dxa"/>
            <w:vAlign w:val="center"/>
          </w:tcPr>
          <w:p w:rsidR="00532E57" w:rsidRPr="00232465" w:rsidRDefault="00532E57" w:rsidP="00AD7894">
            <w:pPr>
              <w:spacing w:line="288" w:lineRule="auto"/>
              <w:jc w:val="center"/>
              <w:rPr>
                <w:b/>
              </w:rPr>
            </w:pPr>
            <w:r w:rsidRPr="00232465">
              <w:rPr>
                <w:b/>
              </w:rPr>
              <w:t>Hỗn hợp</w:t>
            </w:r>
          </w:p>
        </w:tc>
        <w:tc>
          <w:tcPr>
            <w:tcW w:w="1701" w:type="dxa"/>
            <w:vAlign w:val="center"/>
          </w:tcPr>
          <w:p w:rsidR="00532E57" w:rsidRPr="00232465" w:rsidRDefault="00532E57" w:rsidP="00AD7894">
            <w:pPr>
              <w:spacing w:line="288" w:lineRule="auto"/>
              <w:jc w:val="center"/>
              <w:rPr>
                <w:b/>
              </w:rPr>
            </w:pPr>
            <w:r w:rsidRPr="00232465">
              <w:rPr>
                <w:b/>
              </w:rPr>
              <w:t>Dung dịch</w:t>
            </w:r>
          </w:p>
        </w:tc>
        <w:tc>
          <w:tcPr>
            <w:tcW w:w="1702" w:type="dxa"/>
            <w:vAlign w:val="center"/>
          </w:tcPr>
          <w:p w:rsidR="00532E57" w:rsidRPr="00232465" w:rsidRDefault="00532E57" w:rsidP="00AD7894">
            <w:pPr>
              <w:spacing w:line="288" w:lineRule="auto"/>
              <w:jc w:val="center"/>
              <w:rPr>
                <w:b/>
              </w:rPr>
            </w:pPr>
            <w:r w:rsidRPr="00232465">
              <w:rPr>
                <w:b/>
              </w:rPr>
              <w:t>Huyền phù</w:t>
            </w:r>
          </w:p>
        </w:tc>
        <w:tc>
          <w:tcPr>
            <w:tcW w:w="1702" w:type="dxa"/>
            <w:vAlign w:val="center"/>
          </w:tcPr>
          <w:p w:rsidR="00532E57" w:rsidRPr="00232465" w:rsidRDefault="00532E57" w:rsidP="00AD7894">
            <w:pPr>
              <w:spacing w:line="288" w:lineRule="auto"/>
              <w:jc w:val="center"/>
              <w:rPr>
                <w:b/>
              </w:rPr>
            </w:pPr>
            <w:r w:rsidRPr="00232465">
              <w:rPr>
                <w:b/>
              </w:rPr>
              <w:t>Nhũ tương</w:t>
            </w:r>
          </w:p>
        </w:tc>
      </w:tr>
      <w:tr w:rsidR="00532E57" w:rsidTr="00001C3E">
        <w:trPr>
          <w:trHeight w:val="457"/>
        </w:trPr>
        <w:tc>
          <w:tcPr>
            <w:tcW w:w="889" w:type="dxa"/>
            <w:vAlign w:val="center"/>
          </w:tcPr>
          <w:p w:rsidR="00532E57" w:rsidRDefault="00532E57" w:rsidP="00001C3E">
            <w:pPr>
              <w:spacing w:line="288" w:lineRule="auto"/>
              <w:jc w:val="center"/>
            </w:pPr>
            <w:r>
              <w:t>1.</w:t>
            </w:r>
          </w:p>
        </w:tc>
        <w:tc>
          <w:tcPr>
            <w:tcW w:w="3809" w:type="dxa"/>
            <w:vAlign w:val="center"/>
          </w:tcPr>
          <w:p w:rsidR="00532E57" w:rsidRDefault="00532E57" w:rsidP="00AD7894">
            <w:pPr>
              <w:spacing w:line="288" w:lineRule="auto"/>
            </w:pPr>
            <w:r>
              <w:t xml:space="preserve">Nước </w:t>
            </w:r>
            <w:r w:rsidR="00683CD5">
              <w:t>muối</w:t>
            </w:r>
          </w:p>
        </w:tc>
        <w:tc>
          <w:tcPr>
            <w:tcW w:w="1701" w:type="dxa"/>
          </w:tcPr>
          <w:p w:rsidR="00532E57" w:rsidRDefault="00532E57" w:rsidP="00232465">
            <w:pPr>
              <w:spacing w:line="288" w:lineRule="auto"/>
            </w:pPr>
          </w:p>
        </w:tc>
        <w:tc>
          <w:tcPr>
            <w:tcW w:w="1702" w:type="dxa"/>
          </w:tcPr>
          <w:p w:rsidR="00532E57" w:rsidRDefault="00532E57" w:rsidP="00232465">
            <w:pPr>
              <w:spacing w:line="288" w:lineRule="auto"/>
            </w:pPr>
          </w:p>
        </w:tc>
        <w:tc>
          <w:tcPr>
            <w:tcW w:w="1702" w:type="dxa"/>
          </w:tcPr>
          <w:p w:rsidR="00532E57" w:rsidRDefault="00532E57" w:rsidP="00232465">
            <w:pPr>
              <w:spacing w:line="288" w:lineRule="auto"/>
            </w:pPr>
          </w:p>
        </w:tc>
      </w:tr>
      <w:tr w:rsidR="00532E57" w:rsidTr="00001C3E">
        <w:trPr>
          <w:trHeight w:val="472"/>
        </w:trPr>
        <w:tc>
          <w:tcPr>
            <w:tcW w:w="889" w:type="dxa"/>
            <w:vAlign w:val="center"/>
          </w:tcPr>
          <w:p w:rsidR="00532E57" w:rsidRDefault="00532E57" w:rsidP="00001C3E">
            <w:pPr>
              <w:spacing w:line="288" w:lineRule="auto"/>
              <w:jc w:val="center"/>
            </w:pPr>
            <w:r>
              <w:t>2.</w:t>
            </w:r>
          </w:p>
        </w:tc>
        <w:tc>
          <w:tcPr>
            <w:tcW w:w="3809" w:type="dxa"/>
            <w:vAlign w:val="center"/>
          </w:tcPr>
          <w:p w:rsidR="00532E57" w:rsidRDefault="00625767" w:rsidP="00AD7894">
            <w:pPr>
              <w:spacing w:line="288" w:lineRule="auto"/>
            </w:pPr>
            <w:r>
              <w:t>Nướ</w:t>
            </w:r>
            <w:r w:rsidR="00FE4447">
              <w:t>c sông có phù sa</w:t>
            </w:r>
          </w:p>
        </w:tc>
        <w:tc>
          <w:tcPr>
            <w:tcW w:w="1701" w:type="dxa"/>
          </w:tcPr>
          <w:p w:rsidR="00532E57" w:rsidRDefault="00532E57" w:rsidP="00232465">
            <w:pPr>
              <w:spacing w:line="288" w:lineRule="auto"/>
            </w:pPr>
          </w:p>
        </w:tc>
        <w:tc>
          <w:tcPr>
            <w:tcW w:w="1702" w:type="dxa"/>
          </w:tcPr>
          <w:p w:rsidR="00532E57" w:rsidRDefault="00532E57" w:rsidP="00232465">
            <w:pPr>
              <w:spacing w:line="288" w:lineRule="auto"/>
            </w:pPr>
          </w:p>
        </w:tc>
        <w:tc>
          <w:tcPr>
            <w:tcW w:w="1702" w:type="dxa"/>
          </w:tcPr>
          <w:p w:rsidR="00532E57" w:rsidRDefault="00532E57" w:rsidP="00232465">
            <w:pPr>
              <w:spacing w:line="288" w:lineRule="auto"/>
            </w:pPr>
          </w:p>
        </w:tc>
      </w:tr>
      <w:tr w:rsidR="00532E57" w:rsidTr="00001C3E">
        <w:trPr>
          <w:trHeight w:val="472"/>
        </w:trPr>
        <w:tc>
          <w:tcPr>
            <w:tcW w:w="889" w:type="dxa"/>
            <w:vAlign w:val="center"/>
          </w:tcPr>
          <w:p w:rsidR="00532E57" w:rsidRDefault="00532E57" w:rsidP="00001C3E">
            <w:pPr>
              <w:spacing w:line="288" w:lineRule="auto"/>
              <w:jc w:val="center"/>
            </w:pPr>
            <w:r>
              <w:t>3.</w:t>
            </w:r>
          </w:p>
        </w:tc>
        <w:tc>
          <w:tcPr>
            <w:tcW w:w="3809" w:type="dxa"/>
            <w:vAlign w:val="center"/>
          </w:tcPr>
          <w:p w:rsidR="00532E57" w:rsidRDefault="00532E57" w:rsidP="00AD7894">
            <w:pPr>
              <w:spacing w:line="288" w:lineRule="auto"/>
            </w:pPr>
            <w:r>
              <w:t>Bột mì khuấy đều trong nước</w:t>
            </w:r>
          </w:p>
        </w:tc>
        <w:tc>
          <w:tcPr>
            <w:tcW w:w="1701" w:type="dxa"/>
          </w:tcPr>
          <w:p w:rsidR="00532E57" w:rsidRDefault="00532E57" w:rsidP="00232465">
            <w:pPr>
              <w:spacing w:line="288" w:lineRule="auto"/>
            </w:pPr>
          </w:p>
        </w:tc>
        <w:tc>
          <w:tcPr>
            <w:tcW w:w="1702" w:type="dxa"/>
          </w:tcPr>
          <w:p w:rsidR="00532E57" w:rsidRDefault="00532E57" w:rsidP="00232465">
            <w:pPr>
              <w:spacing w:line="288" w:lineRule="auto"/>
            </w:pPr>
          </w:p>
        </w:tc>
        <w:tc>
          <w:tcPr>
            <w:tcW w:w="1702" w:type="dxa"/>
          </w:tcPr>
          <w:p w:rsidR="00532E57" w:rsidRDefault="00532E57" w:rsidP="00232465">
            <w:pPr>
              <w:spacing w:line="288" w:lineRule="auto"/>
            </w:pPr>
          </w:p>
        </w:tc>
      </w:tr>
      <w:tr w:rsidR="00532E57" w:rsidTr="00001C3E">
        <w:trPr>
          <w:trHeight w:val="457"/>
        </w:trPr>
        <w:tc>
          <w:tcPr>
            <w:tcW w:w="889" w:type="dxa"/>
            <w:vAlign w:val="center"/>
          </w:tcPr>
          <w:p w:rsidR="00532E57" w:rsidRDefault="00532E57" w:rsidP="00001C3E">
            <w:pPr>
              <w:spacing w:line="288" w:lineRule="auto"/>
              <w:jc w:val="center"/>
            </w:pPr>
            <w:r>
              <w:t>4.</w:t>
            </w:r>
          </w:p>
        </w:tc>
        <w:tc>
          <w:tcPr>
            <w:tcW w:w="3809" w:type="dxa"/>
            <w:vAlign w:val="center"/>
          </w:tcPr>
          <w:p w:rsidR="00532E57" w:rsidRDefault="00532E57" w:rsidP="00AD7894">
            <w:pPr>
              <w:spacing w:line="288" w:lineRule="auto"/>
            </w:pPr>
            <w:r>
              <w:t>Hỗn hợp nước ép cà chua</w:t>
            </w:r>
          </w:p>
        </w:tc>
        <w:tc>
          <w:tcPr>
            <w:tcW w:w="1701" w:type="dxa"/>
          </w:tcPr>
          <w:p w:rsidR="00532E57" w:rsidRDefault="00532E57" w:rsidP="00232465">
            <w:pPr>
              <w:spacing w:line="288" w:lineRule="auto"/>
            </w:pPr>
          </w:p>
        </w:tc>
        <w:tc>
          <w:tcPr>
            <w:tcW w:w="1702" w:type="dxa"/>
          </w:tcPr>
          <w:p w:rsidR="00532E57" w:rsidRDefault="00532E57" w:rsidP="00232465">
            <w:pPr>
              <w:spacing w:line="288" w:lineRule="auto"/>
            </w:pPr>
          </w:p>
        </w:tc>
        <w:tc>
          <w:tcPr>
            <w:tcW w:w="1702" w:type="dxa"/>
          </w:tcPr>
          <w:p w:rsidR="00532E57" w:rsidRDefault="00532E57" w:rsidP="00232465">
            <w:pPr>
              <w:spacing w:line="288" w:lineRule="auto"/>
            </w:pPr>
          </w:p>
        </w:tc>
      </w:tr>
      <w:tr w:rsidR="00532E57" w:rsidTr="00001C3E">
        <w:trPr>
          <w:trHeight w:val="945"/>
        </w:trPr>
        <w:tc>
          <w:tcPr>
            <w:tcW w:w="889" w:type="dxa"/>
            <w:vAlign w:val="center"/>
          </w:tcPr>
          <w:p w:rsidR="00532E57" w:rsidRDefault="00532E57" w:rsidP="00001C3E">
            <w:pPr>
              <w:spacing w:line="288" w:lineRule="auto"/>
              <w:jc w:val="center"/>
            </w:pPr>
            <w:r>
              <w:t>5.</w:t>
            </w:r>
          </w:p>
        </w:tc>
        <w:tc>
          <w:tcPr>
            <w:tcW w:w="3809" w:type="dxa"/>
            <w:vAlign w:val="center"/>
          </w:tcPr>
          <w:p w:rsidR="00532E57" w:rsidRDefault="00532E57" w:rsidP="00AD7894">
            <w:pPr>
              <w:spacing w:line="288" w:lineRule="auto"/>
            </w:pPr>
            <w:r>
              <w:t>Hỗn hợp dầu ăn được lắc đều với giấm.</w:t>
            </w:r>
          </w:p>
        </w:tc>
        <w:tc>
          <w:tcPr>
            <w:tcW w:w="1701" w:type="dxa"/>
          </w:tcPr>
          <w:p w:rsidR="00532E57" w:rsidRDefault="00532E57" w:rsidP="00232465">
            <w:pPr>
              <w:spacing w:line="288" w:lineRule="auto"/>
            </w:pPr>
          </w:p>
        </w:tc>
        <w:tc>
          <w:tcPr>
            <w:tcW w:w="1702" w:type="dxa"/>
          </w:tcPr>
          <w:p w:rsidR="00532E57" w:rsidRDefault="00532E57" w:rsidP="00232465">
            <w:pPr>
              <w:spacing w:line="288" w:lineRule="auto"/>
            </w:pPr>
          </w:p>
        </w:tc>
        <w:tc>
          <w:tcPr>
            <w:tcW w:w="1702" w:type="dxa"/>
          </w:tcPr>
          <w:p w:rsidR="00532E57" w:rsidRDefault="00532E57" w:rsidP="00232465">
            <w:pPr>
              <w:spacing w:line="288" w:lineRule="auto"/>
            </w:pPr>
          </w:p>
        </w:tc>
      </w:tr>
      <w:tr w:rsidR="00532E57" w:rsidTr="00001C3E">
        <w:trPr>
          <w:trHeight w:val="457"/>
        </w:trPr>
        <w:tc>
          <w:tcPr>
            <w:tcW w:w="889" w:type="dxa"/>
            <w:vAlign w:val="center"/>
          </w:tcPr>
          <w:p w:rsidR="00532E57" w:rsidRDefault="00532E57" w:rsidP="00001C3E">
            <w:pPr>
              <w:spacing w:line="288" w:lineRule="auto"/>
              <w:jc w:val="center"/>
            </w:pPr>
            <w:r>
              <w:t>6.</w:t>
            </w:r>
          </w:p>
        </w:tc>
        <w:tc>
          <w:tcPr>
            <w:tcW w:w="3809" w:type="dxa"/>
            <w:vAlign w:val="center"/>
          </w:tcPr>
          <w:p w:rsidR="00532E57" w:rsidRDefault="00625767" w:rsidP="00AD7894">
            <w:pPr>
              <w:spacing w:line="288" w:lineRule="auto"/>
            </w:pPr>
            <w:r>
              <w:t>Hỗn hợp sốt mayonaise.</w:t>
            </w:r>
          </w:p>
        </w:tc>
        <w:tc>
          <w:tcPr>
            <w:tcW w:w="1701" w:type="dxa"/>
          </w:tcPr>
          <w:p w:rsidR="00532E57" w:rsidRDefault="00532E57" w:rsidP="00232465">
            <w:pPr>
              <w:spacing w:line="288" w:lineRule="auto"/>
            </w:pPr>
          </w:p>
        </w:tc>
        <w:tc>
          <w:tcPr>
            <w:tcW w:w="1702" w:type="dxa"/>
          </w:tcPr>
          <w:p w:rsidR="00532E57" w:rsidRDefault="00532E57" w:rsidP="00232465">
            <w:pPr>
              <w:spacing w:line="288" w:lineRule="auto"/>
            </w:pPr>
          </w:p>
        </w:tc>
        <w:tc>
          <w:tcPr>
            <w:tcW w:w="1702" w:type="dxa"/>
          </w:tcPr>
          <w:p w:rsidR="00532E57" w:rsidRDefault="00532E57" w:rsidP="00232465">
            <w:pPr>
              <w:spacing w:line="288" w:lineRule="auto"/>
            </w:pPr>
          </w:p>
        </w:tc>
      </w:tr>
    </w:tbl>
    <w:p w:rsidR="00AD7894" w:rsidRDefault="00AD7894" w:rsidP="00232465">
      <w:pPr>
        <w:spacing w:after="0" w:line="288" w:lineRule="auto"/>
        <w:rPr>
          <w:b/>
        </w:rPr>
      </w:pPr>
    </w:p>
    <w:p w:rsidR="00E62B0C" w:rsidRPr="00AD7894" w:rsidRDefault="00232465" w:rsidP="00232465">
      <w:pPr>
        <w:spacing w:after="0" w:line="288" w:lineRule="auto"/>
        <w:rPr>
          <w:b/>
        </w:rPr>
      </w:pPr>
      <w:r w:rsidRPr="00AD7894">
        <w:rPr>
          <w:b/>
        </w:rPr>
        <w:lastRenderedPageBreak/>
        <w:t>II. Tự luận:</w:t>
      </w:r>
    </w:p>
    <w:p w:rsidR="00232465" w:rsidRDefault="00232465" w:rsidP="00232465">
      <w:pPr>
        <w:spacing w:after="0" w:line="288" w:lineRule="auto"/>
      </w:pPr>
      <w:r>
        <w:t>Bài 1: Các vật dụng có thể được tạo nên từ nhiều vật liệu khác nhau. Hãy chọn vật liệu phù hợp và nêu cách sử dụng chúng an toàn, hiệu quả, đảm bảo sự phát triển bền vững theo gợi ý sau:</w:t>
      </w:r>
    </w:p>
    <w:tbl>
      <w:tblPr>
        <w:tblStyle w:val="TableGrid"/>
        <w:tblW w:w="9485" w:type="dxa"/>
        <w:tblLook w:val="04A0" w:firstRow="1" w:lastRow="0" w:firstColumn="1" w:lastColumn="0" w:noHBand="0" w:noVBand="1"/>
      </w:tblPr>
      <w:tblGrid>
        <w:gridCol w:w="2221"/>
        <w:gridCol w:w="4102"/>
        <w:gridCol w:w="3162"/>
      </w:tblGrid>
      <w:tr w:rsidR="00B2294D" w:rsidTr="00B2294D">
        <w:trPr>
          <w:trHeight w:val="912"/>
        </w:trPr>
        <w:tc>
          <w:tcPr>
            <w:tcW w:w="2221" w:type="dxa"/>
            <w:vAlign w:val="center"/>
          </w:tcPr>
          <w:p w:rsidR="00B2294D" w:rsidRPr="00B2294D" w:rsidRDefault="00B2294D" w:rsidP="00B2294D">
            <w:pPr>
              <w:spacing w:line="288" w:lineRule="auto"/>
              <w:jc w:val="center"/>
              <w:rPr>
                <w:b/>
              </w:rPr>
            </w:pPr>
            <w:r w:rsidRPr="00B2294D">
              <w:rPr>
                <w:b/>
              </w:rPr>
              <w:t>Vật dụng</w:t>
            </w:r>
          </w:p>
        </w:tc>
        <w:tc>
          <w:tcPr>
            <w:tcW w:w="4102" w:type="dxa"/>
            <w:vAlign w:val="center"/>
          </w:tcPr>
          <w:p w:rsidR="00B2294D" w:rsidRPr="00B2294D" w:rsidRDefault="00B2294D" w:rsidP="00B2294D">
            <w:pPr>
              <w:spacing w:line="288" w:lineRule="auto"/>
              <w:jc w:val="center"/>
              <w:rPr>
                <w:b/>
              </w:rPr>
            </w:pPr>
            <w:r w:rsidRPr="00B2294D">
              <w:rPr>
                <w:b/>
              </w:rPr>
              <w:t>Vật liệu phù hợp</w:t>
            </w:r>
          </w:p>
        </w:tc>
        <w:tc>
          <w:tcPr>
            <w:tcW w:w="3162" w:type="dxa"/>
            <w:vAlign w:val="center"/>
          </w:tcPr>
          <w:p w:rsidR="00B2294D" w:rsidRPr="00B2294D" w:rsidRDefault="00B2294D" w:rsidP="00B2294D">
            <w:pPr>
              <w:spacing w:line="288" w:lineRule="auto"/>
              <w:jc w:val="center"/>
              <w:rPr>
                <w:b/>
              </w:rPr>
            </w:pPr>
            <w:r w:rsidRPr="00B2294D">
              <w:rPr>
                <w:b/>
              </w:rPr>
              <w:t>Lưu ý khi sử dụng</w:t>
            </w:r>
          </w:p>
        </w:tc>
      </w:tr>
      <w:tr w:rsidR="00B2294D" w:rsidTr="00B2294D">
        <w:trPr>
          <w:trHeight w:val="1449"/>
        </w:trPr>
        <w:tc>
          <w:tcPr>
            <w:tcW w:w="2221" w:type="dxa"/>
            <w:vAlign w:val="center"/>
          </w:tcPr>
          <w:p w:rsidR="00B2294D" w:rsidRPr="00B2294D" w:rsidRDefault="00B2294D" w:rsidP="00B2294D">
            <w:pPr>
              <w:spacing w:line="288" w:lineRule="auto"/>
              <w:rPr>
                <w:b/>
              </w:rPr>
            </w:pPr>
            <w:r w:rsidRPr="00B2294D">
              <w:rPr>
                <w:b/>
              </w:rPr>
              <w:t>Dây dẫn điện</w:t>
            </w:r>
          </w:p>
        </w:tc>
        <w:tc>
          <w:tcPr>
            <w:tcW w:w="4102" w:type="dxa"/>
            <w:vAlign w:val="center"/>
          </w:tcPr>
          <w:p w:rsidR="00B2294D" w:rsidRDefault="00B2294D" w:rsidP="00B2294D">
            <w:pPr>
              <w:spacing w:line="288" w:lineRule="auto"/>
            </w:pPr>
            <w:r>
              <w:t>Đồng</w:t>
            </w:r>
          </w:p>
        </w:tc>
        <w:tc>
          <w:tcPr>
            <w:tcW w:w="3162" w:type="dxa"/>
            <w:vAlign w:val="center"/>
          </w:tcPr>
          <w:p w:rsidR="00B2294D" w:rsidRDefault="00B2294D" w:rsidP="00B2294D">
            <w:pPr>
              <w:spacing w:line="288" w:lineRule="auto"/>
            </w:pPr>
            <w:r>
              <w:t>Thường xuyên kiểm tra vỏ cách điện của dây dẫn.</w:t>
            </w:r>
          </w:p>
        </w:tc>
      </w:tr>
      <w:tr w:rsidR="00B2294D" w:rsidTr="00B2294D">
        <w:trPr>
          <w:trHeight w:val="912"/>
        </w:trPr>
        <w:tc>
          <w:tcPr>
            <w:tcW w:w="2221" w:type="dxa"/>
            <w:vAlign w:val="center"/>
          </w:tcPr>
          <w:p w:rsidR="00B2294D" w:rsidRPr="00B2294D" w:rsidRDefault="00B2294D" w:rsidP="00B2294D">
            <w:pPr>
              <w:spacing w:line="288" w:lineRule="auto"/>
              <w:rPr>
                <w:b/>
              </w:rPr>
            </w:pPr>
            <w:r w:rsidRPr="00B2294D">
              <w:rPr>
                <w:b/>
              </w:rPr>
              <w:t>Ủng đi mưa</w:t>
            </w:r>
          </w:p>
        </w:tc>
        <w:tc>
          <w:tcPr>
            <w:tcW w:w="4102" w:type="dxa"/>
            <w:vAlign w:val="center"/>
          </w:tcPr>
          <w:p w:rsidR="00B2294D" w:rsidRDefault="00B2294D" w:rsidP="00B2294D">
            <w:pPr>
              <w:spacing w:line="288" w:lineRule="auto"/>
            </w:pPr>
          </w:p>
        </w:tc>
        <w:tc>
          <w:tcPr>
            <w:tcW w:w="3162" w:type="dxa"/>
            <w:vAlign w:val="center"/>
          </w:tcPr>
          <w:p w:rsidR="00B2294D" w:rsidRDefault="00B2294D" w:rsidP="00B2294D">
            <w:pPr>
              <w:spacing w:line="288" w:lineRule="auto"/>
            </w:pPr>
          </w:p>
        </w:tc>
      </w:tr>
      <w:tr w:rsidR="00B2294D" w:rsidTr="00B2294D">
        <w:trPr>
          <w:trHeight w:val="884"/>
        </w:trPr>
        <w:tc>
          <w:tcPr>
            <w:tcW w:w="2221" w:type="dxa"/>
            <w:vAlign w:val="center"/>
          </w:tcPr>
          <w:p w:rsidR="00B2294D" w:rsidRPr="00B2294D" w:rsidRDefault="00B2294D" w:rsidP="00B2294D">
            <w:pPr>
              <w:spacing w:line="288" w:lineRule="auto"/>
              <w:rPr>
                <w:b/>
              </w:rPr>
            </w:pPr>
            <w:r w:rsidRPr="00B2294D">
              <w:rPr>
                <w:b/>
              </w:rPr>
              <w:t>Cốc</w:t>
            </w:r>
          </w:p>
        </w:tc>
        <w:tc>
          <w:tcPr>
            <w:tcW w:w="4102" w:type="dxa"/>
            <w:vAlign w:val="center"/>
          </w:tcPr>
          <w:p w:rsidR="00B2294D" w:rsidRDefault="00B2294D" w:rsidP="00B2294D">
            <w:pPr>
              <w:spacing w:line="288" w:lineRule="auto"/>
            </w:pPr>
          </w:p>
        </w:tc>
        <w:tc>
          <w:tcPr>
            <w:tcW w:w="3162" w:type="dxa"/>
            <w:vAlign w:val="center"/>
          </w:tcPr>
          <w:p w:rsidR="00B2294D" w:rsidRDefault="00B2294D" w:rsidP="00B2294D">
            <w:pPr>
              <w:spacing w:line="288" w:lineRule="auto"/>
            </w:pPr>
          </w:p>
        </w:tc>
      </w:tr>
      <w:tr w:rsidR="00B2294D" w:rsidTr="00B2294D">
        <w:trPr>
          <w:trHeight w:val="912"/>
        </w:trPr>
        <w:tc>
          <w:tcPr>
            <w:tcW w:w="2221" w:type="dxa"/>
            <w:vAlign w:val="center"/>
          </w:tcPr>
          <w:p w:rsidR="00B2294D" w:rsidRPr="00B2294D" w:rsidRDefault="00B2294D" w:rsidP="00B2294D">
            <w:pPr>
              <w:spacing w:line="288" w:lineRule="auto"/>
              <w:rPr>
                <w:b/>
              </w:rPr>
            </w:pPr>
            <w:r w:rsidRPr="00B2294D">
              <w:rPr>
                <w:b/>
              </w:rPr>
              <w:t>Bàn, ghế</w:t>
            </w:r>
          </w:p>
        </w:tc>
        <w:tc>
          <w:tcPr>
            <w:tcW w:w="4102" w:type="dxa"/>
            <w:vAlign w:val="center"/>
          </w:tcPr>
          <w:p w:rsidR="00B2294D" w:rsidRDefault="00B2294D" w:rsidP="00B2294D">
            <w:pPr>
              <w:spacing w:line="288" w:lineRule="auto"/>
            </w:pPr>
          </w:p>
        </w:tc>
        <w:tc>
          <w:tcPr>
            <w:tcW w:w="3162" w:type="dxa"/>
            <w:vAlign w:val="center"/>
          </w:tcPr>
          <w:p w:rsidR="00B2294D" w:rsidRDefault="00B2294D" w:rsidP="00B2294D">
            <w:pPr>
              <w:spacing w:line="288" w:lineRule="auto"/>
            </w:pPr>
          </w:p>
        </w:tc>
      </w:tr>
      <w:tr w:rsidR="00B2294D" w:rsidTr="00B2294D">
        <w:trPr>
          <w:trHeight w:val="884"/>
        </w:trPr>
        <w:tc>
          <w:tcPr>
            <w:tcW w:w="2221" w:type="dxa"/>
            <w:vAlign w:val="center"/>
          </w:tcPr>
          <w:p w:rsidR="00B2294D" w:rsidRPr="00B2294D" w:rsidRDefault="00B2294D" w:rsidP="00B2294D">
            <w:pPr>
              <w:spacing w:line="288" w:lineRule="auto"/>
              <w:rPr>
                <w:b/>
              </w:rPr>
            </w:pPr>
            <w:r w:rsidRPr="00B2294D">
              <w:rPr>
                <w:b/>
              </w:rPr>
              <w:t>Bình hoa</w:t>
            </w:r>
          </w:p>
        </w:tc>
        <w:tc>
          <w:tcPr>
            <w:tcW w:w="4102" w:type="dxa"/>
            <w:vAlign w:val="center"/>
          </w:tcPr>
          <w:p w:rsidR="00B2294D" w:rsidRDefault="00B2294D" w:rsidP="00B2294D">
            <w:pPr>
              <w:spacing w:line="288" w:lineRule="auto"/>
            </w:pPr>
          </w:p>
        </w:tc>
        <w:tc>
          <w:tcPr>
            <w:tcW w:w="3162" w:type="dxa"/>
            <w:vAlign w:val="center"/>
          </w:tcPr>
          <w:p w:rsidR="00B2294D" w:rsidRDefault="00B2294D" w:rsidP="00B2294D">
            <w:pPr>
              <w:spacing w:line="288" w:lineRule="auto"/>
            </w:pPr>
          </w:p>
        </w:tc>
      </w:tr>
    </w:tbl>
    <w:p w:rsidR="00232465" w:rsidRDefault="0030375A" w:rsidP="00AD7894">
      <w:pPr>
        <w:spacing w:before="120" w:after="0" w:line="288" w:lineRule="auto"/>
      </w:pPr>
      <w:r>
        <w:t>Bài 2: Hãy nêu một số lương thực, thực phẩm có thể sử dụng phương pháp bảo quản</w:t>
      </w:r>
    </w:p>
    <w:p w:rsidR="0030375A" w:rsidRDefault="0030375A" w:rsidP="00232465">
      <w:pPr>
        <w:spacing w:after="0" w:line="288" w:lineRule="auto"/>
      </w:pPr>
      <w:r>
        <w:t>a. phơi khô</w:t>
      </w:r>
    </w:p>
    <w:p w:rsidR="0030375A" w:rsidRDefault="0030375A" w:rsidP="00232465">
      <w:pPr>
        <w:spacing w:after="0" w:line="288" w:lineRule="auto"/>
      </w:pPr>
      <w:r>
        <w:t>__________________________________________________________________</w:t>
      </w:r>
    </w:p>
    <w:p w:rsidR="0030375A" w:rsidRDefault="0030375A" w:rsidP="0030375A">
      <w:pPr>
        <w:spacing w:after="0" w:line="288" w:lineRule="auto"/>
      </w:pPr>
      <w:r>
        <w:t>__________________________________________________________________</w:t>
      </w:r>
    </w:p>
    <w:p w:rsidR="0030375A" w:rsidRDefault="0030375A" w:rsidP="0030375A">
      <w:pPr>
        <w:spacing w:after="0" w:line="288" w:lineRule="auto"/>
      </w:pPr>
      <w:r>
        <w:t>__________________________________________________________________</w:t>
      </w:r>
    </w:p>
    <w:p w:rsidR="0030375A" w:rsidRDefault="0030375A" w:rsidP="00232465">
      <w:pPr>
        <w:spacing w:after="0" w:line="288" w:lineRule="auto"/>
      </w:pPr>
      <w:r>
        <w:t>b. làm lạnh</w:t>
      </w:r>
    </w:p>
    <w:p w:rsidR="0030375A" w:rsidRDefault="0030375A" w:rsidP="0030375A">
      <w:pPr>
        <w:spacing w:after="0" w:line="288" w:lineRule="auto"/>
      </w:pPr>
      <w:r>
        <w:t>__________________________________________________________________</w:t>
      </w:r>
    </w:p>
    <w:p w:rsidR="0030375A" w:rsidRDefault="0030375A" w:rsidP="0030375A">
      <w:pPr>
        <w:spacing w:after="0" w:line="288" w:lineRule="auto"/>
      </w:pPr>
      <w:r>
        <w:t>__________________________________________________________________</w:t>
      </w:r>
    </w:p>
    <w:p w:rsidR="0030375A" w:rsidRDefault="0030375A" w:rsidP="0030375A">
      <w:pPr>
        <w:spacing w:after="0" w:line="288" w:lineRule="auto"/>
      </w:pPr>
      <w:r>
        <w:t>__________________________________________________________________</w:t>
      </w:r>
    </w:p>
    <w:p w:rsidR="0030375A" w:rsidRDefault="0030375A" w:rsidP="00232465">
      <w:pPr>
        <w:spacing w:after="0" w:line="288" w:lineRule="auto"/>
      </w:pPr>
      <w:r>
        <w:t>c. sử dụng muối</w:t>
      </w:r>
    </w:p>
    <w:p w:rsidR="0030375A" w:rsidRDefault="0030375A" w:rsidP="0030375A">
      <w:pPr>
        <w:spacing w:after="0" w:line="288" w:lineRule="auto"/>
      </w:pPr>
      <w:r>
        <w:t>__________________________________________________________________</w:t>
      </w:r>
    </w:p>
    <w:p w:rsidR="0030375A" w:rsidRDefault="0030375A" w:rsidP="0030375A">
      <w:pPr>
        <w:spacing w:after="0" w:line="288" w:lineRule="auto"/>
      </w:pPr>
      <w:r>
        <w:t>__________________________________________________________________</w:t>
      </w:r>
    </w:p>
    <w:p w:rsidR="0030375A" w:rsidRDefault="0030375A" w:rsidP="0030375A">
      <w:pPr>
        <w:spacing w:after="0" w:line="288" w:lineRule="auto"/>
      </w:pPr>
      <w:r>
        <w:t>__________________________________________________________________</w:t>
      </w:r>
    </w:p>
    <w:p w:rsidR="0030375A" w:rsidRDefault="0030375A" w:rsidP="00232465">
      <w:pPr>
        <w:spacing w:after="0" w:line="288" w:lineRule="auto"/>
      </w:pPr>
      <w:r>
        <w:t>d. sử dụng đường</w:t>
      </w:r>
    </w:p>
    <w:p w:rsidR="0030375A" w:rsidRDefault="0030375A" w:rsidP="0030375A">
      <w:pPr>
        <w:spacing w:after="0" w:line="288" w:lineRule="auto"/>
      </w:pPr>
      <w:r>
        <w:t>__________________________________________________________________</w:t>
      </w:r>
    </w:p>
    <w:p w:rsidR="0030375A" w:rsidRDefault="0030375A" w:rsidP="0030375A">
      <w:pPr>
        <w:spacing w:after="0" w:line="288" w:lineRule="auto"/>
      </w:pPr>
      <w:r>
        <w:t>__________________________________________________________________</w:t>
      </w:r>
    </w:p>
    <w:p w:rsidR="0030375A" w:rsidRDefault="0030375A" w:rsidP="0030375A">
      <w:pPr>
        <w:spacing w:after="0" w:line="288" w:lineRule="auto"/>
      </w:pPr>
      <w:r>
        <w:lastRenderedPageBreak/>
        <w:t>__________________________________________________________________</w:t>
      </w:r>
    </w:p>
    <w:p w:rsidR="00232465" w:rsidRDefault="0030375A" w:rsidP="00232465">
      <w:pPr>
        <w:spacing w:after="0" w:line="288" w:lineRule="auto"/>
      </w:pPr>
      <w:r>
        <w:t>Bài 3: Hãy nêu tác dụng của các việc làm sau:</w:t>
      </w:r>
    </w:p>
    <w:p w:rsidR="0030375A" w:rsidRDefault="0030375A" w:rsidP="00232465">
      <w:pPr>
        <w:spacing w:after="0" w:line="288" w:lineRule="auto"/>
      </w:pPr>
      <w:r>
        <w:t>a. Quạt gió vào bếp khi nhóm lửa.</w:t>
      </w:r>
    </w:p>
    <w:p w:rsidR="0030375A" w:rsidRDefault="0030375A" w:rsidP="0030375A">
      <w:pPr>
        <w:spacing w:after="0" w:line="288" w:lineRule="auto"/>
      </w:pPr>
      <w:r>
        <w:t>__________________________________________________________________</w:t>
      </w:r>
    </w:p>
    <w:p w:rsidR="0030375A" w:rsidRDefault="0030375A" w:rsidP="0030375A">
      <w:pPr>
        <w:spacing w:after="0" w:line="288" w:lineRule="auto"/>
      </w:pPr>
      <w:r>
        <w:t>__________________________________________________________________</w:t>
      </w:r>
    </w:p>
    <w:p w:rsidR="0030375A" w:rsidRDefault="0030375A" w:rsidP="00232465">
      <w:pPr>
        <w:spacing w:after="0" w:line="288" w:lineRule="auto"/>
      </w:pPr>
      <w:r>
        <w:t>b. Chẻ nhỏ củi khi đun nấu.</w:t>
      </w:r>
    </w:p>
    <w:p w:rsidR="0030375A" w:rsidRDefault="0030375A" w:rsidP="0030375A">
      <w:pPr>
        <w:spacing w:after="0" w:line="288" w:lineRule="auto"/>
      </w:pPr>
      <w:r>
        <w:t>__________________________________________________________________</w:t>
      </w:r>
    </w:p>
    <w:p w:rsidR="0030375A" w:rsidRDefault="0030375A" w:rsidP="0030375A">
      <w:pPr>
        <w:spacing w:after="0" w:line="288" w:lineRule="auto"/>
      </w:pPr>
      <w:r>
        <w:t>__________________________________________________________________</w:t>
      </w:r>
    </w:p>
    <w:p w:rsidR="0030375A" w:rsidRDefault="0030375A" w:rsidP="00232465">
      <w:pPr>
        <w:spacing w:after="0" w:line="288" w:lineRule="auto"/>
      </w:pPr>
      <w:r>
        <w:t>c. Tắt bếp khi sử dụng xong.</w:t>
      </w:r>
    </w:p>
    <w:p w:rsidR="0030375A" w:rsidRDefault="0030375A" w:rsidP="0030375A">
      <w:pPr>
        <w:spacing w:after="0" w:line="288" w:lineRule="auto"/>
      </w:pPr>
      <w:r>
        <w:t>__________________________________________________________________</w:t>
      </w:r>
    </w:p>
    <w:p w:rsidR="0030375A" w:rsidRDefault="0030375A" w:rsidP="0030375A">
      <w:pPr>
        <w:spacing w:after="0" w:line="288" w:lineRule="auto"/>
      </w:pPr>
      <w:r>
        <w:t>__________________________________________________________________</w:t>
      </w:r>
    </w:p>
    <w:p w:rsidR="00FE4447" w:rsidRDefault="00FE4447" w:rsidP="00232465">
      <w:pPr>
        <w:spacing w:after="0" w:line="288" w:lineRule="auto"/>
      </w:pPr>
      <w:r>
        <w:t>Bài 4: Calcium hydroxide (chất rắn) là chất ít tan. Hòa tan nó vào nước thu được hỗn hợp như hình dưới đây:</w:t>
      </w:r>
    </w:p>
    <w:p w:rsidR="00AD7894" w:rsidRDefault="008B4C39" w:rsidP="00232465">
      <w:pPr>
        <w:spacing w:after="0" w:line="288" w:lineRule="auto"/>
      </w:pPr>
      <w:r>
        <w:rPr>
          <w:noProof/>
        </w:rPr>
        <w:drawing>
          <wp:inline distT="0" distB="0" distL="0" distR="0" wp14:anchorId="49E57C64" wp14:editId="0D22C27B">
            <wp:extent cx="6011186" cy="2186583"/>
            <wp:effectExtent l="0" t="0" r="889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32685" t="37137" r="27938" b="37387"/>
                    <a:stretch/>
                  </pic:blipFill>
                  <pic:spPr bwMode="auto">
                    <a:xfrm>
                      <a:off x="0" y="0"/>
                      <a:ext cx="6169861" cy="2244301"/>
                    </a:xfrm>
                    <a:prstGeom prst="rect">
                      <a:avLst/>
                    </a:prstGeom>
                    <a:ln>
                      <a:noFill/>
                    </a:ln>
                    <a:extLst>
                      <a:ext uri="{53640926-AAD7-44D8-BBD7-CCE9431645EC}">
                        <a14:shadowObscured xmlns:a14="http://schemas.microsoft.com/office/drawing/2010/main"/>
                      </a:ext>
                    </a:extLst>
                  </pic:spPr>
                </pic:pic>
              </a:graphicData>
            </a:graphic>
          </wp:inline>
        </w:drawing>
      </w:r>
    </w:p>
    <w:p w:rsidR="00FE4447" w:rsidRDefault="008B4C39" w:rsidP="00232465">
      <w:pPr>
        <w:spacing w:after="0" w:line="288" w:lineRule="auto"/>
      </w:pPr>
      <w:r>
        <w:t xml:space="preserve">a. Hỗn hợp </w:t>
      </w:r>
      <w:r w:rsidR="005A69ED">
        <w:t>(</w:t>
      </w:r>
      <w:r>
        <w:t>A</w:t>
      </w:r>
      <w:r w:rsidR="005A69ED">
        <w:t>)</w:t>
      </w:r>
      <w:r>
        <w:t xml:space="preserve"> là dung dịch hay huyền phù?</w:t>
      </w:r>
    </w:p>
    <w:p w:rsidR="0016489D" w:rsidRDefault="0016489D" w:rsidP="0016489D">
      <w:pPr>
        <w:spacing w:after="0" w:line="288" w:lineRule="auto"/>
      </w:pPr>
      <w:r>
        <w:t>__________________________________________________________________</w:t>
      </w:r>
    </w:p>
    <w:p w:rsidR="008B4C39" w:rsidRDefault="008B4C39" w:rsidP="00232465">
      <w:pPr>
        <w:spacing w:after="0" w:line="288" w:lineRule="auto"/>
      </w:pPr>
      <w:r>
        <w:t>b. Trình bày cách tách để thu được nước vôi trong từ cốc (B)</w:t>
      </w:r>
    </w:p>
    <w:p w:rsidR="0016489D" w:rsidRDefault="0016489D" w:rsidP="0016489D">
      <w:pPr>
        <w:spacing w:after="0" w:line="288" w:lineRule="auto"/>
      </w:pPr>
      <w:r>
        <w:t>__________________________________________________________________</w:t>
      </w:r>
    </w:p>
    <w:p w:rsidR="0016489D" w:rsidRDefault="0016489D" w:rsidP="0016489D">
      <w:pPr>
        <w:spacing w:after="0" w:line="288" w:lineRule="auto"/>
      </w:pPr>
      <w:r>
        <w:t>__________________________________________________________________</w:t>
      </w:r>
    </w:p>
    <w:p w:rsidR="0016489D" w:rsidRDefault="0016489D" w:rsidP="0016489D">
      <w:pPr>
        <w:spacing w:after="0" w:line="288" w:lineRule="auto"/>
      </w:pPr>
      <w:r>
        <w:t>__________________________________________________________________</w:t>
      </w:r>
    </w:p>
    <w:p w:rsidR="0016489D" w:rsidRDefault="0016489D" w:rsidP="0016489D">
      <w:pPr>
        <w:spacing w:after="0" w:line="288" w:lineRule="auto"/>
      </w:pPr>
      <w:r>
        <w:t>__________________________________________________________________</w:t>
      </w:r>
    </w:p>
    <w:p w:rsidR="0016489D" w:rsidRDefault="0016489D" w:rsidP="0016489D">
      <w:pPr>
        <w:spacing w:after="0" w:line="288" w:lineRule="auto"/>
      </w:pPr>
      <w:r>
        <w:t>__________________________________________________________________</w:t>
      </w:r>
    </w:p>
    <w:p w:rsidR="0030375A" w:rsidRDefault="00FE4447" w:rsidP="00232465">
      <w:pPr>
        <w:spacing w:after="0" w:line="288" w:lineRule="auto"/>
      </w:pPr>
      <w:r>
        <w:t>Bài 5: Đá vôi là nguyên liệu cho một số ngành sản xuất.</w:t>
      </w:r>
    </w:p>
    <w:p w:rsidR="00FE4447" w:rsidRDefault="00FE4447" w:rsidP="00232465">
      <w:pPr>
        <w:spacing w:after="0" w:line="288" w:lineRule="auto"/>
      </w:pPr>
      <w:r>
        <w:t>a. Thành phần chính của đá vôi là gì?</w:t>
      </w:r>
    </w:p>
    <w:p w:rsidR="00FE4447" w:rsidRDefault="00FE4447" w:rsidP="00232465">
      <w:pPr>
        <w:spacing w:after="0" w:line="288" w:lineRule="auto"/>
      </w:pPr>
      <w:r>
        <w:t>b. Tìm kiếm thông tin và nêu một số vùng đá vôi nổi tiếng ở nước ta.</w:t>
      </w:r>
    </w:p>
    <w:p w:rsidR="0016489D" w:rsidRDefault="0016489D" w:rsidP="0016489D">
      <w:pPr>
        <w:spacing w:after="0" w:line="288" w:lineRule="auto"/>
      </w:pPr>
      <w:r>
        <w:t>__________________________________________________________________</w:t>
      </w:r>
    </w:p>
    <w:p w:rsidR="0016489D" w:rsidRDefault="0016489D" w:rsidP="0016489D">
      <w:pPr>
        <w:spacing w:after="0" w:line="288" w:lineRule="auto"/>
      </w:pPr>
      <w:r>
        <w:t>__________________________________________________________________</w:t>
      </w:r>
    </w:p>
    <w:p w:rsidR="0016489D" w:rsidRDefault="0016489D" w:rsidP="0016489D">
      <w:pPr>
        <w:spacing w:after="0" w:line="288" w:lineRule="auto"/>
      </w:pPr>
      <w:r>
        <w:t>__________________________________________________________________</w:t>
      </w:r>
    </w:p>
    <w:p w:rsidR="0016489D" w:rsidRDefault="0016489D" w:rsidP="00232465">
      <w:pPr>
        <w:spacing w:after="0" w:line="288" w:lineRule="auto"/>
      </w:pPr>
      <w:r>
        <w:t>__________________________________________________________________</w:t>
      </w:r>
    </w:p>
    <w:sectPr w:rsidR="0016489D" w:rsidSect="0030375A">
      <w:pgSz w:w="11907" w:h="16840" w:code="9"/>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513E2A"/>
    <w:multiLevelType w:val="hybridMultilevel"/>
    <w:tmpl w:val="EB1AC3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2DF"/>
    <w:rsid w:val="00001C3E"/>
    <w:rsid w:val="00143E2B"/>
    <w:rsid w:val="0016489D"/>
    <w:rsid w:val="00232465"/>
    <w:rsid w:val="0030375A"/>
    <w:rsid w:val="00363682"/>
    <w:rsid w:val="003D4CBF"/>
    <w:rsid w:val="004A1C07"/>
    <w:rsid w:val="004A678F"/>
    <w:rsid w:val="00532E57"/>
    <w:rsid w:val="005A69ED"/>
    <w:rsid w:val="005D72DF"/>
    <w:rsid w:val="00625767"/>
    <w:rsid w:val="006652A4"/>
    <w:rsid w:val="00682445"/>
    <w:rsid w:val="00683CD5"/>
    <w:rsid w:val="007A074B"/>
    <w:rsid w:val="00832264"/>
    <w:rsid w:val="008B4C39"/>
    <w:rsid w:val="00AD7894"/>
    <w:rsid w:val="00B2294D"/>
    <w:rsid w:val="00C03C6D"/>
    <w:rsid w:val="00DE1369"/>
    <w:rsid w:val="00E62B0C"/>
    <w:rsid w:val="00FB2BCC"/>
    <w:rsid w:val="00FE4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415BB"/>
  <w15:chartTrackingRefBased/>
  <w15:docId w15:val="{00D05E17-4D14-4B62-8949-AA699020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8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72DF"/>
    <w:pPr>
      <w:ind w:left="720"/>
      <w:contextualSpacing/>
    </w:pPr>
  </w:style>
  <w:style w:type="table" w:styleId="TableGrid">
    <w:name w:val="Table Grid"/>
    <w:basedOn w:val="TableNormal"/>
    <w:uiPriority w:val="39"/>
    <w:rsid w:val="00E62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E1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3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TotalTime>
  <Pages>4</Pages>
  <Words>809</Words>
  <Characters>4616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X360</dc:creator>
  <cp:keywords/>
  <dc:description/>
  <cp:lastModifiedBy>HP X360</cp:lastModifiedBy>
  <cp:revision>16</cp:revision>
  <cp:lastPrinted>2021-06-02T09:00:00Z</cp:lastPrinted>
  <dcterms:created xsi:type="dcterms:W3CDTF">2021-05-31T10:00:00Z</dcterms:created>
  <dcterms:modified xsi:type="dcterms:W3CDTF">2021-06-02T17:31:00Z</dcterms:modified>
</cp:coreProperties>
</file>